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afa53ea89447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2e3d3b6ef24f72"/>
      <w:footerReference w:type="even" r:id="Ra5d564cb32d44fda"/>
      <w:footerReference w:type="first" r:id="R304f487f937642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19cd004af45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DFZ-2014-3073-XIII-NE-EI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af7da27116423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b70292612c44a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627ba7ee5c45f4" /><Relationship Type="http://schemas.openxmlformats.org/officeDocument/2006/relationships/numbering" Target="/word/numbering.xml" Id="R72a39f9d2d484106" /><Relationship Type="http://schemas.openxmlformats.org/officeDocument/2006/relationships/settings" Target="/word/settings.xml" Id="R81378c894b2d4148" /><Relationship Type="http://schemas.openxmlformats.org/officeDocument/2006/relationships/image" Target="/word/media/06d17681-ebc4-40c8-a02e-b943972c90f1.png" Id="R53519cd004af4515" /><Relationship Type="http://schemas.openxmlformats.org/officeDocument/2006/relationships/image" Target="/word/media/e074b1ed-9234-4f02-b1de-329e1fbaccf5.png" Id="R28af7da27116423a" /><Relationship Type="http://schemas.openxmlformats.org/officeDocument/2006/relationships/footer" Target="/word/footer1.xml" Id="R0c2e3d3b6ef24f72" /><Relationship Type="http://schemas.openxmlformats.org/officeDocument/2006/relationships/footer" Target="/word/footer2.xml" Id="Ra5d564cb32d44fda" /><Relationship Type="http://schemas.openxmlformats.org/officeDocument/2006/relationships/footer" Target="/word/footer3.xml" Id="R304f487f937642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70292612c44a62" /></Relationships>
</file>