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742d3f260740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fab998c3684d57"/>
      <w:footerReference w:type="even" r:id="Rec20e75f16504173"/>
      <w:footerReference w:type="first" r:id="R9273e4b451624f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a7bc3c30734a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DFZ-2014-6272-XIII-NE-EI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32bcadc600429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201009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c417019ab4c4d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cc83a520a14bc4" /><Relationship Type="http://schemas.openxmlformats.org/officeDocument/2006/relationships/numbering" Target="/word/numbering.xml" Id="R37c8d68d4d4a4d54" /><Relationship Type="http://schemas.openxmlformats.org/officeDocument/2006/relationships/settings" Target="/word/settings.xml" Id="R986c75c59c1c4d59" /><Relationship Type="http://schemas.openxmlformats.org/officeDocument/2006/relationships/image" Target="/word/media/3f36af15-051e-496c-966b-8214f670c142.png" Id="R8aa7bc3c30734a7f" /><Relationship Type="http://schemas.openxmlformats.org/officeDocument/2006/relationships/image" Target="/word/media/fcbfea45-306c-4fcc-a9b5-19cd6978136a.png" Id="Rdf32bcadc600429e" /><Relationship Type="http://schemas.openxmlformats.org/officeDocument/2006/relationships/footer" Target="/word/footer1.xml" Id="R97fab998c3684d57" /><Relationship Type="http://schemas.openxmlformats.org/officeDocument/2006/relationships/footer" Target="/word/footer2.xml" Id="Rec20e75f16504173" /><Relationship Type="http://schemas.openxmlformats.org/officeDocument/2006/relationships/footer" Target="/word/footer3.xml" Id="R9273e4b451624f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417019ab4c4d91" /></Relationships>
</file>