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154fec3a57f48d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41e294d43d34c3a"/>
      <w:footerReference w:type="even" r:id="Ra4dad5c42f1e4842"/>
      <w:footerReference w:type="first" r:id="R7072a698aecd430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7e4b13be76645d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DFZ-2014-5956-V-NE-EI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d1d1f5d721486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N°1173 de fecha 05-09-2006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201310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6498e2dd70e4f2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176edcbc2364d1c" /><Relationship Type="http://schemas.openxmlformats.org/officeDocument/2006/relationships/numbering" Target="/word/numbering.xml" Id="R1e75355a71b240ef" /><Relationship Type="http://schemas.openxmlformats.org/officeDocument/2006/relationships/settings" Target="/word/settings.xml" Id="R9820a7a25e354762" /><Relationship Type="http://schemas.openxmlformats.org/officeDocument/2006/relationships/image" Target="/word/media/f8ffb2fa-c2f4-464d-81ef-e8d4895177ec.png" Id="Re7e4b13be76645d0" /><Relationship Type="http://schemas.openxmlformats.org/officeDocument/2006/relationships/image" Target="/word/media/15435280-6535-424f-9685-9749026f5b39.png" Id="R25d1d1f5d721486c" /><Relationship Type="http://schemas.openxmlformats.org/officeDocument/2006/relationships/footer" Target="/word/footer1.xml" Id="R541e294d43d34c3a" /><Relationship Type="http://schemas.openxmlformats.org/officeDocument/2006/relationships/footer" Target="/word/footer2.xml" Id="Ra4dad5c42f1e4842" /><Relationship Type="http://schemas.openxmlformats.org/officeDocument/2006/relationships/footer" Target="/word/footer3.xml" Id="R7072a698aecd430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498e2dd70e4f2e" /></Relationships>
</file>