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aa93a4b4494e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aa0dcbe2aa4d70"/>
      <w:footerReference w:type="even" r:id="Re2d47aeee4114528"/>
      <w:footerReference w:type="first" r:id="Rd85eb255b7e346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eaba40bde645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DFZ-2014-5728-XIII-NE-EI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7420c390dc417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2c112a537fa4b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1a52d207cb41ed" /><Relationship Type="http://schemas.openxmlformats.org/officeDocument/2006/relationships/numbering" Target="/word/numbering.xml" Id="R66be664f13a84e4a" /><Relationship Type="http://schemas.openxmlformats.org/officeDocument/2006/relationships/settings" Target="/word/settings.xml" Id="R3b92e202b96c432f" /><Relationship Type="http://schemas.openxmlformats.org/officeDocument/2006/relationships/image" Target="/word/media/340c42be-394d-4b6d-9c36-4f5e721ecb91.png" Id="Rc6eaba40bde64557" /><Relationship Type="http://schemas.openxmlformats.org/officeDocument/2006/relationships/image" Target="/word/media/adef4534-22f7-4842-92a0-22089a99f6b8.png" Id="Raf7420c390dc4174" /><Relationship Type="http://schemas.openxmlformats.org/officeDocument/2006/relationships/footer" Target="/word/footer1.xml" Id="R0baa0dcbe2aa4d70" /><Relationship Type="http://schemas.openxmlformats.org/officeDocument/2006/relationships/footer" Target="/word/footer2.xml" Id="Re2d47aeee4114528" /><Relationship Type="http://schemas.openxmlformats.org/officeDocument/2006/relationships/footer" Target="/word/footer3.xml" Id="Rd85eb255b7e346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c112a537fa4bb5" /></Relationships>
</file>