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ccf5340dcf475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21a219ff3a14ae8"/>
      <w:footerReference w:type="even" r:id="R16e89a316db24a69"/>
      <w:footerReference w:type="first" r:id="Rafc3c5b50147405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d6a0c3a2184c7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DFZ-2014-5138-III-NE-EI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d4bbdc2806403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d0ac4dd71dc4b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91523bc48c4251" /><Relationship Type="http://schemas.openxmlformats.org/officeDocument/2006/relationships/numbering" Target="/word/numbering.xml" Id="Rcc9f31ccbac84e2a" /><Relationship Type="http://schemas.openxmlformats.org/officeDocument/2006/relationships/settings" Target="/word/settings.xml" Id="R553858e077ce4d94" /><Relationship Type="http://schemas.openxmlformats.org/officeDocument/2006/relationships/image" Target="/word/media/b24d8159-b158-4678-84f8-1e8da5257ab6.png" Id="R81d6a0c3a2184c7e" /><Relationship Type="http://schemas.openxmlformats.org/officeDocument/2006/relationships/image" Target="/word/media/d9c1a87c-352f-467f-9c30-14712a4cb3f5.png" Id="Rf8d4bbdc2806403d" /><Relationship Type="http://schemas.openxmlformats.org/officeDocument/2006/relationships/footer" Target="/word/footer1.xml" Id="R121a219ff3a14ae8" /><Relationship Type="http://schemas.openxmlformats.org/officeDocument/2006/relationships/footer" Target="/word/footer2.xml" Id="R16e89a316db24a69" /><Relationship Type="http://schemas.openxmlformats.org/officeDocument/2006/relationships/footer" Target="/word/footer3.xml" Id="Rafc3c5b5014740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0ac4dd71dc4b7d" /></Relationships>
</file>