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1d0de258c041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d0d43479d54aa6"/>
      <w:footerReference w:type="even" r:id="Rda6a5bfa77d64f0b"/>
      <w:footerReference w:type="first" r:id="R21b45ec5c8d943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22b352897443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4-322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0d195e3e904ba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3b798496e1c4a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4b2458f2c84def" /><Relationship Type="http://schemas.openxmlformats.org/officeDocument/2006/relationships/numbering" Target="/word/numbering.xml" Id="R2abf994f74e041fd" /><Relationship Type="http://schemas.openxmlformats.org/officeDocument/2006/relationships/settings" Target="/word/settings.xml" Id="Ra0a54e38d866478a" /><Relationship Type="http://schemas.openxmlformats.org/officeDocument/2006/relationships/image" Target="/word/media/6721ca1f-d0e8-4f84-9349-285ccff90316.png" Id="R3c22b352897443a5" /><Relationship Type="http://schemas.openxmlformats.org/officeDocument/2006/relationships/image" Target="/word/media/8498d7db-7be5-49d4-9ebd-6ce1c620ae9c.png" Id="R2f0d195e3e904bab" /><Relationship Type="http://schemas.openxmlformats.org/officeDocument/2006/relationships/footer" Target="/word/footer1.xml" Id="R46d0d43479d54aa6" /><Relationship Type="http://schemas.openxmlformats.org/officeDocument/2006/relationships/footer" Target="/word/footer2.xml" Id="Rda6a5bfa77d64f0b" /><Relationship Type="http://schemas.openxmlformats.org/officeDocument/2006/relationships/footer" Target="/word/footer3.xml" Id="R21b45ec5c8d943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b798496e1c4a04" /></Relationships>
</file>