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ce0dba42eb49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310126216049d7"/>
      <w:footerReference w:type="even" r:id="Rd8c5e8337dbc40c6"/>
      <w:footerReference w:type="first" r:id="R91d7c28345bd48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0bf9430c5a43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DFZ-2014-5691-XIII-NE-EI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40a2a8ab174af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3eb4207a62042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a8ad6abb35444e" /><Relationship Type="http://schemas.openxmlformats.org/officeDocument/2006/relationships/numbering" Target="/word/numbering.xml" Id="R9e89ed10174f4d8b" /><Relationship Type="http://schemas.openxmlformats.org/officeDocument/2006/relationships/settings" Target="/word/settings.xml" Id="R76943ac3c1ba450b" /><Relationship Type="http://schemas.openxmlformats.org/officeDocument/2006/relationships/image" Target="/word/media/6ec88ace-9233-4528-9b0d-0e5d3b65c407.png" Id="R170bf9430c5a439c" /><Relationship Type="http://schemas.openxmlformats.org/officeDocument/2006/relationships/image" Target="/word/media/194d238b-4589-4aa6-942a-be5a0b9a9fa1.png" Id="Rd040a2a8ab174af9" /><Relationship Type="http://schemas.openxmlformats.org/officeDocument/2006/relationships/footer" Target="/word/footer1.xml" Id="R4b310126216049d7" /><Relationship Type="http://schemas.openxmlformats.org/officeDocument/2006/relationships/footer" Target="/word/footer2.xml" Id="Rd8c5e8337dbc40c6" /><Relationship Type="http://schemas.openxmlformats.org/officeDocument/2006/relationships/footer" Target="/word/footer3.xml" Id="R91d7c28345bd48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eb4207a62042b4" /></Relationships>
</file>