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dafbda82d54e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d31f96d3c4411e"/>
      <w:footerReference w:type="even" r:id="R093b39a6dd304a4b"/>
      <w:footerReference w:type="first" r:id="R484ed69fcbc14e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11759eb5bb44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630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42fd03ed8b42a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20120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9b642af2f3648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b01b0800dd419c" /><Relationship Type="http://schemas.openxmlformats.org/officeDocument/2006/relationships/numbering" Target="/word/numbering.xml" Id="R1697929ecb92401e" /><Relationship Type="http://schemas.openxmlformats.org/officeDocument/2006/relationships/settings" Target="/word/settings.xml" Id="Rf4a0759f784e4e7c" /><Relationship Type="http://schemas.openxmlformats.org/officeDocument/2006/relationships/image" Target="/word/media/bdfb4dc9-4b8c-48b9-8406-3461c4608a00.png" Id="Ra811759eb5bb448f" /><Relationship Type="http://schemas.openxmlformats.org/officeDocument/2006/relationships/image" Target="/word/media/671edadd-7bd9-4daf-adad-b0fbefabfe1b.png" Id="R7342fd03ed8b42a2" /><Relationship Type="http://schemas.openxmlformats.org/officeDocument/2006/relationships/footer" Target="/word/footer1.xml" Id="R63d31f96d3c4411e" /><Relationship Type="http://schemas.openxmlformats.org/officeDocument/2006/relationships/footer" Target="/word/footer2.xml" Id="R093b39a6dd304a4b" /><Relationship Type="http://schemas.openxmlformats.org/officeDocument/2006/relationships/footer" Target="/word/footer3.xml" Id="R484ed69fcbc14e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b642af2f364894" /></Relationships>
</file>