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9b691c1e034c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9957160a5046c5"/>
      <w:footerReference w:type="even" r:id="R5591e884609944dc"/>
      <w:footerReference w:type="first" r:id="R1a09efaaaa7143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b841eebce740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DFZ-2014-3085-VII-NE-EI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ea4a20f09e4cb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835b829ffac4b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848e31a2c54a12" /><Relationship Type="http://schemas.openxmlformats.org/officeDocument/2006/relationships/numbering" Target="/word/numbering.xml" Id="R43b09d2c71fe4e1a" /><Relationship Type="http://schemas.openxmlformats.org/officeDocument/2006/relationships/settings" Target="/word/settings.xml" Id="Rd63c04779b5e4e6c" /><Relationship Type="http://schemas.openxmlformats.org/officeDocument/2006/relationships/image" Target="/word/media/8befa24e-22e2-445c-993b-cfdc806231a4.png" Id="Rd6b841eebce7402d" /><Relationship Type="http://schemas.openxmlformats.org/officeDocument/2006/relationships/image" Target="/word/media/68a3be5f-206a-4f3a-b636-1df0a4201ba2.png" Id="R48ea4a20f09e4cbd" /><Relationship Type="http://schemas.openxmlformats.org/officeDocument/2006/relationships/footer" Target="/word/footer1.xml" Id="R1a9957160a5046c5" /><Relationship Type="http://schemas.openxmlformats.org/officeDocument/2006/relationships/footer" Target="/word/footer2.xml" Id="R5591e884609944dc" /><Relationship Type="http://schemas.openxmlformats.org/officeDocument/2006/relationships/footer" Target="/word/footer3.xml" Id="R1a09efaaaa7143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35b829ffac4b43" /></Relationships>
</file>