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f9f3c5168ed44f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64b716ca5bb4bf3"/>
      <w:footerReference w:type="even" r:id="R8ab4089cfa8f4e9d"/>
      <w:footerReference w:type="first" r:id="R1f1b3b8457b842b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ffce54208b45f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DFZ-2014-6040-VII-NE-EI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f96bb3698914fc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MARZO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201306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MARZO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MARZO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8c6bfe8e869841b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5f7f7701d914c6c" /><Relationship Type="http://schemas.openxmlformats.org/officeDocument/2006/relationships/numbering" Target="/word/numbering.xml" Id="Rc55ee337deb74914" /><Relationship Type="http://schemas.openxmlformats.org/officeDocument/2006/relationships/settings" Target="/word/settings.xml" Id="R1e48c0438f0e42d5" /><Relationship Type="http://schemas.openxmlformats.org/officeDocument/2006/relationships/image" Target="/word/media/8c5bb200-28db-4cdc-8d10-70b357295421.png" Id="Rb8ffce54208b45ff" /><Relationship Type="http://schemas.openxmlformats.org/officeDocument/2006/relationships/image" Target="/word/media/76657612-2fab-4df1-9326-fbbee5a1f5b8.png" Id="Rbf96bb3698914fcc" /><Relationship Type="http://schemas.openxmlformats.org/officeDocument/2006/relationships/footer" Target="/word/footer1.xml" Id="Ra64b716ca5bb4bf3" /><Relationship Type="http://schemas.openxmlformats.org/officeDocument/2006/relationships/footer" Target="/word/footer2.xml" Id="R8ab4089cfa8f4e9d" /><Relationship Type="http://schemas.openxmlformats.org/officeDocument/2006/relationships/footer" Target="/word/footer3.xml" Id="R1f1b3b8457b842b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c6bfe8e869841b2" /></Relationships>
</file>