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da71b5c7df45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0caacfbd0c4053"/>
      <w:footerReference w:type="even" r:id="Rc925886812624f3e"/>
      <w:footerReference w:type="first" r:id="Rc623a16f1dca49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fcdf446c0940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DFZ-2014-3490-VIII-NE-EI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efa223d4974c0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49b19ab67349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9e9d78184046ee" /><Relationship Type="http://schemas.openxmlformats.org/officeDocument/2006/relationships/numbering" Target="/word/numbering.xml" Id="R18465c5eb1c646ba" /><Relationship Type="http://schemas.openxmlformats.org/officeDocument/2006/relationships/settings" Target="/word/settings.xml" Id="R250bf8628a27456f" /><Relationship Type="http://schemas.openxmlformats.org/officeDocument/2006/relationships/image" Target="/word/media/d8859cad-fdc1-4250-9761-3e33f349eede.png" Id="Rfafcdf446c09404a" /><Relationship Type="http://schemas.openxmlformats.org/officeDocument/2006/relationships/image" Target="/word/media/2aa81210-958e-4a08-a15b-74e2710854c7.png" Id="Rdfefa223d4974c04" /><Relationship Type="http://schemas.openxmlformats.org/officeDocument/2006/relationships/footer" Target="/word/footer1.xml" Id="Ra30caacfbd0c4053" /><Relationship Type="http://schemas.openxmlformats.org/officeDocument/2006/relationships/footer" Target="/word/footer2.xml" Id="Rc925886812624f3e" /><Relationship Type="http://schemas.openxmlformats.org/officeDocument/2006/relationships/footer" Target="/word/footer3.xml" Id="Rc623a16f1dca49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49b19ab6734998" /></Relationships>
</file>