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a938a618a44e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d37082405c493b"/>
      <w:footerReference w:type="even" r:id="R6600b3ba42f74060"/>
      <w:footerReference w:type="first" r:id="R787e309e021743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8ee887124849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DFZ-2014-3110-VIII-NE-EI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71c2f921c34fc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22-11-1999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ee5cc51082045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f8e99356c24fe7" /><Relationship Type="http://schemas.openxmlformats.org/officeDocument/2006/relationships/numbering" Target="/word/numbering.xml" Id="R5820583d99e548bf" /><Relationship Type="http://schemas.openxmlformats.org/officeDocument/2006/relationships/settings" Target="/word/settings.xml" Id="R23ec23affe1f4c44" /><Relationship Type="http://schemas.openxmlformats.org/officeDocument/2006/relationships/image" Target="/word/media/77a306c9-dc49-4b72-a040-a48a5731b289.png" Id="R578ee887124849e9" /><Relationship Type="http://schemas.openxmlformats.org/officeDocument/2006/relationships/image" Target="/word/media/6c93637d-a5fd-4f5b-9a13-6cbd14a3dbfa.png" Id="R3771c2f921c34fcf" /><Relationship Type="http://schemas.openxmlformats.org/officeDocument/2006/relationships/footer" Target="/word/footer1.xml" Id="R85d37082405c493b" /><Relationship Type="http://schemas.openxmlformats.org/officeDocument/2006/relationships/footer" Target="/word/footer2.xml" Id="R6600b3ba42f74060" /><Relationship Type="http://schemas.openxmlformats.org/officeDocument/2006/relationships/footer" Target="/word/footer3.xml" Id="R787e309e021743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e5cc510820458a" /></Relationships>
</file>