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2d4b151e0a49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ff6e83f3074f7f"/>
      <w:footerReference w:type="even" r:id="R3ad8b0b6f8e24fa5"/>
      <w:footerReference w:type="first" r:id="Rbd2856002cb046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2b1a7bf7c240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DFZ-2014-2926-XIII-NE-EI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3dd3ffc3224ad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3349d9a53940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22b4523f004d6e" /><Relationship Type="http://schemas.openxmlformats.org/officeDocument/2006/relationships/numbering" Target="/word/numbering.xml" Id="R045ec66769c64422" /><Relationship Type="http://schemas.openxmlformats.org/officeDocument/2006/relationships/settings" Target="/word/settings.xml" Id="Rfe19d33c54ed4af2" /><Relationship Type="http://schemas.openxmlformats.org/officeDocument/2006/relationships/image" Target="/word/media/2a4a3032-dbbe-44c9-8303-12078c1cfb28.png" Id="Rf32b1a7bf7c240eb" /><Relationship Type="http://schemas.openxmlformats.org/officeDocument/2006/relationships/image" Target="/word/media/23a097cf-2225-4b8e-b93e-d19975a17332.png" Id="Rb43dd3ffc3224ad7" /><Relationship Type="http://schemas.openxmlformats.org/officeDocument/2006/relationships/footer" Target="/word/footer1.xml" Id="R89ff6e83f3074f7f" /><Relationship Type="http://schemas.openxmlformats.org/officeDocument/2006/relationships/footer" Target="/word/footer2.xml" Id="R3ad8b0b6f8e24fa5" /><Relationship Type="http://schemas.openxmlformats.org/officeDocument/2006/relationships/footer" Target="/word/footer3.xml" Id="Rbd2856002cb046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3349d9a53940b9" /></Relationships>
</file>