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a0b29daa4a4d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8db3cc5ca946e3"/>
      <w:footerReference w:type="even" r:id="R7a71374999984216"/>
      <w:footerReference w:type="first" r:id="R6c8072820b4e4d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9bcb1fe71d42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DFZ-2014-5184-XIII-NE-EI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f4700b55fe430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MAYO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636a6599d954f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38856b9f404e73" /><Relationship Type="http://schemas.openxmlformats.org/officeDocument/2006/relationships/numbering" Target="/word/numbering.xml" Id="R7a54fddf5cf649f7" /><Relationship Type="http://schemas.openxmlformats.org/officeDocument/2006/relationships/settings" Target="/word/settings.xml" Id="Rbbd4e81364da4c24" /><Relationship Type="http://schemas.openxmlformats.org/officeDocument/2006/relationships/image" Target="/word/media/ce568f13-f61f-4f10-9c52-648fbd94d029.png" Id="Rb09bcb1fe71d42b9" /><Relationship Type="http://schemas.openxmlformats.org/officeDocument/2006/relationships/image" Target="/word/media/32e1d197-ff56-4096-8599-7995a626199b.png" Id="R42f4700b55fe4302" /><Relationship Type="http://schemas.openxmlformats.org/officeDocument/2006/relationships/footer" Target="/word/footer1.xml" Id="Rab8db3cc5ca946e3" /><Relationship Type="http://schemas.openxmlformats.org/officeDocument/2006/relationships/footer" Target="/word/footer2.xml" Id="R7a71374999984216" /><Relationship Type="http://schemas.openxmlformats.org/officeDocument/2006/relationships/footer" Target="/word/footer3.xml" Id="R6c8072820b4e4d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36a6599d954f92" /></Relationships>
</file>