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947840dda848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7dcf41f0ee47ea"/>
      <w:footerReference w:type="even" r:id="R9235096ed47a43fa"/>
      <w:footerReference w:type="first" r:id="R440fa982682548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75323c1c3e40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4-33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2ae9de926c4ac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0ccf617e6844a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616c778547426f" /><Relationship Type="http://schemas.openxmlformats.org/officeDocument/2006/relationships/numbering" Target="/word/numbering.xml" Id="R93705bda87c34698" /><Relationship Type="http://schemas.openxmlformats.org/officeDocument/2006/relationships/settings" Target="/word/settings.xml" Id="Rda7d8156dd77410c" /><Relationship Type="http://schemas.openxmlformats.org/officeDocument/2006/relationships/image" Target="/word/media/99df3dfb-ff3f-44f5-8071-902a30baa57d.png" Id="R1d75323c1c3e4089" /><Relationship Type="http://schemas.openxmlformats.org/officeDocument/2006/relationships/image" Target="/word/media/e32bb2ef-783a-4193-a0f9-e03b6769c028.png" Id="R952ae9de926c4ac8" /><Relationship Type="http://schemas.openxmlformats.org/officeDocument/2006/relationships/footer" Target="/word/footer1.xml" Id="R327dcf41f0ee47ea" /><Relationship Type="http://schemas.openxmlformats.org/officeDocument/2006/relationships/footer" Target="/word/footer2.xml" Id="R9235096ed47a43fa" /><Relationship Type="http://schemas.openxmlformats.org/officeDocument/2006/relationships/footer" Target="/word/footer3.xml" Id="R440fa982682548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ccf617e6844ae8" /></Relationships>
</file>