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2271626e7348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4c87883c1e444e"/>
      <w:footerReference w:type="even" r:id="Rf4282182bb0c4d84"/>
      <w:footerReference w:type="first" r:id="R81211e1eedb84a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25ba9f393742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DFZ-2014-5177-X-NE-EI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58d3f1b82c406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94846c3230c4f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da3ede12c24d66" /><Relationship Type="http://schemas.openxmlformats.org/officeDocument/2006/relationships/numbering" Target="/word/numbering.xml" Id="R3e6a76ca3eed47d2" /><Relationship Type="http://schemas.openxmlformats.org/officeDocument/2006/relationships/settings" Target="/word/settings.xml" Id="Rff26846976684e5e" /><Relationship Type="http://schemas.openxmlformats.org/officeDocument/2006/relationships/image" Target="/word/media/ed513fb2-0b43-4854-8e94-69605940ffcc.png" Id="Rb325ba9f393742ce" /><Relationship Type="http://schemas.openxmlformats.org/officeDocument/2006/relationships/image" Target="/word/media/48f03d05-9383-4228-961e-0b1f3a3fe268.png" Id="R3b58d3f1b82c4064" /><Relationship Type="http://schemas.openxmlformats.org/officeDocument/2006/relationships/footer" Target="/word/footer1.xml" Id="R7e4c87883c1e444e" /><Relationship Type="http://schemas.openxmlformats.org/officeDocument/2006/relationships/footer" Target="/word/footer2.xml" Id="Rf4282182bb0c4d84" /><Relationship Type="http://schemas.openxmlformats.org/officeDocument/2006/relationships/footer" Target="/word/footer3.xml" Id="R81211e1eedb84a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4846c3230c4f1a" /></Relationships>
</file>