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8ddb9e9039c4e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40a98a7c0c4e9e"/>
      <w:footerReference w:type="even" r:id="Rbce76bd3161948ee"/>
      <w:footerReference w:type="first" r:id="Re0711bb8d15f44f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89677dc612400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DFZ-2014-4603-X-NE-EI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74be59b976485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ABRIL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22c1350052442b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616255cd6f44f2" /><Relationship Type="http://schemas.openxmlformats.org/officeDocument/2006/relationships/numbering" Target="/word/numbering.xml" Id="R343a3ef8b6d94bbd" /><Relationship Type="http://schemas.openxmlformats.org/officeDocument/2006/relationships/settings" Target="/word/settings.xml" Id="R9037b1b5605b4564" /><Relationship Type="http://schemas.openxmlformats.org/officeDocument/2006/relationships/image" Target="/word/media/799e9ca4-231a-43af-8443-9eb953b768e4.png" Id="Rab89677dc612400c" /><Relationship Type="http://schemas.openxmlformats.org/officeDocument/2006/relationships/image" Target="/word/media/0025257f-a60c-4d79-aa72-3243a5b35c2d.png" Id="R4874be59b976485b" /><Relationship Type="http://schemas.openxmlformats.org/officeDocument/2006/relationships/footer" Target="/word/footer1.xml" Id="R6140a98a7c0c4e9e" /><Relationship Type="http://schemas.openxmlformats.org/officeDocument/2006/relationships/footer" Target="/word/footer2.xml" Id="Rbce76bd3161948ee" /><Relationship Type="http://schemas.openxmlformats.org/officeDocument/2006/relationships/footer" Target="/word/footer3.xml" Id="Re0711bb8d15f44f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22c1350052442ba" /></Relationships>
</file>