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67286b685a4d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11aef3dea24118"/>
      <w:footerReference w:type="even" r:id="R3c342ca54a074929"/>
      <w:footerReference w:type="first" r:id="R83bf707ccaa248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6158ec682549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DFZ-2014-5743-X-NE-EI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87b2174109447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JUNIO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86b8f7e11cd41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933c6be7fa4b07" /><Relationship Type="http://schemas.openxmlformats.org/officeDocument/2006/relationships/numbering" Target="/word/numbering.xml" Id="R84ddaab276174e16" /><Relationship Type="http://schemas.openxmlformats.org/officeDocument/2006/relationships/settings" Target="/word/settings.xml" Id="R540b20ca40ef46b6" /><Relationship Type="http://schemas.openxmlformats.org/officeDocument/2006/relationships/image" Target="/word/media/02f591d2-c372-4192-9a1e-ec12488b250a.png" Id="Rf36158ec68254962" /><Relationship Type="http://schemas.openxmlformats.org/officeDocument/2006/relationships/image" Target="/word/media/45ed631a-bf13-4e00-af9d-18c961c7a2b2.png" Id="Rd187b21741094470" /><Relationship Type="http://schemas.openxmlformats.org/officeDocument/2006/relationships/footer" Target="/word/footer1.xml" Id="R0e11aef3dea24118" /><Relationship Type="http://schemas.openxmlformats.org/officeDocument/2006/relationships/footer" Target="/word/footer2.xml" Id="R3c342ca54a074929" /><Relationship Type="http://schemas.openxmlformats.org/officeDocument/2006/relationships/footer" Target="/word/footer3.xml" Id="R83bf707ccaa248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6b8f7e11cd4187" /></Relationships>
</file>