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8d27a6357945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5c05f4ddd14b65"/>
      <w:footerReference w:type="even" r:id="Rab19a20a20e6421a"/>
      <w:footerReference w:type="first" r:id="Re34193835de34d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83e3fac11b42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DFZ-2014-5815-XI-NE-EI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528f38209740d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da1217fd0848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ab441b96d74733" /><Relationship Type="http://schemas.openxmlformats.org/officeDocument/2006/relationships/numbering" Target="/word/numbering.xml" Id="Rb3c50a60a55643db" /><Relationship Type="http://schemas.openxmlformats.org/officeDocument/2006/relationships/settings" Target="/word/settings.xml" Id="R2aa29a0f19ef4186" /><Relationship Type="http://schemas.openxmlformats.org/officeDocument/2006/relationships/image" Target="/word/media/673c7cc1-8b6c-41b7-a3e7-5af9c06b0c2a.png" Id="Rc383e3fac11b42cb" /><Relationship Type="http://schemas.openxmlformats.org/officeDocument/2006/relationships/image" Target="/word/media/2425cbfc-1a63-42cc-ac55-0cf66653d784.png" Id="R01528f38209740d2" /><Relationship Type="http://schemas.openxmlformats.org/officeDocument/2006/relationships/footer" Target="/word/footer1.xml" Id="R5b5c05f4ddd14b65" /><Relationship Type="http://schemas.openxmlformats.org/officeDocument/2006/relationships/footer" Target="/word/footer2.xml" Id="Rab19a20a20e6421a" /><Relationship Type="http://schemas.openxmlformats.org/officeDocument/2006/relationships/footer" Target="/word/footer3.xml" Id="Re34193835de34d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da1217fd0848fd" /></Relationships>
</file>