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6d34ec003c4a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59544f17374d4b"/>
      <w:footerReference w:type="even" r:id="Rf5b4ef9210da4a22"/>
      <w:footerReference w:type="first" r:id="R88e09b0f24ba43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c3672663d64d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DFZ-2015-3867-V-NE-EI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30e2aacb924aa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378cd591424a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7c92ee26bb4560" /><Relationship Type="http://schemas.openxmlformats.org/officeDocument/2006/relationships/numbering" Target="/word/numbering.xml" Id="Rdba2568bf9d945a8" /><Relationship Type="http://schemas.openxmlformats.org/officeDocument/2006/relationships/settings" Target="/word/settings.xml" Id="R4603612cff554364" /><Relationship Type="http://schemas.openxmlformats.org/officeDocument/2006/relationships/image" Target="/word/media/c360703d-eeaa-4a97-837b-b640ef08ed78.png" Id="R35c3672663d64d5c" /><Relationship Type="http://schemas.openxmlformats.org/officeDocument/2006/relationships/image" Target="/word/media/9a38647d-8494-403f-ad11-00a7d7efb7dc.png" Id="R3930e2aacb924aa8" /><Relationship Type="http://schemas.openxmlformats.org/officeDocument/2006/relationships/footer" Target="/word/footer1.xml" Id="Red59544f17374d4b" /><Relationship Type="http://schemas.openxmlformats.org/officeDocument/2006/relationships/footer" Target="/word/footer2.xml" Id="Rf5b4ef9210da4a22" /><Relationship Type="http://schemas.openxmlformats.org/officeDocument/2006/relationships/footer" Target="/word/footer3.xml" Id="R88e09b0f24ba43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378cd591424a08" /></Relationships>
</file>