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0f703d86564c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350a3055ba420e"/>
      <w:footerReference w:type="even" r:id="Rb79fc4e3db26494b"/>
      <w:footerReference w:type="first" r:id="Rdcd447b891e04a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e318f9a20c49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DFZ-2015-3836-V-NE-EI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1755bf1a4646e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4fae5cbb8540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2871469e2c4c1d" /><Relationship Type="http://schemas.openxmlformats.org/officeDocument/2006/relationships/numbering" Target="/word/numbering.xml" Id="Rcc059206026c42c7" /><Relationship Type="http://schemas.openxmlformats.org/officeDocument/2006/relationships/settings" Target="/word/settings.xml" Id="R5b666dba6ff041ba" /><Relationship Type="http://schemas.openxmlformats.org/officeDocument/2006/relationships/image" Target="/word/media/b9dddb1a-c37b-4e7d-b258-b32c283b604c.png" Id="R77e318f9a20c4919" /><Relationship Type="http://schemas.openxmlformats.org/officeDocument/2006/relationships/image" Target="/word/media/3d00ca92-07a0-46d5-9960-f2b2970110d9.png" Id="R881755bf1a4646e2" /><Relationship Type="http://schemas.openxmlformats.org/officeDocument/2006/relationships/footer" Target="/word/footer1.xml" Id="R2a350a3055ba420e" /><Relationship Type="http://schemas.openxmlformats.org/officeDocument/2006/relationships/footer" Target="/word/footer2.xml" Id="Rb79fc4e3db26494b" /><Relationship Type="http://schemas.openxmlformats.org/officeDocument/2006/relationships/footer" Target="/word/footer3.xml" Id="Rdcd447b891e04a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4fae5cbb85403a" /></Relationships>
</file>