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d43001140ff41f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067c06dbaa44f45"/>
      <w:footerReference w:type="even" r:id="Rad5a0fa36ae44b3d"/>
      <w:footerReference w:type="first" r:id="R6f1a6146f5774df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598d18dfbc40f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DFZ-2014-6355-XIII-NE-EI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43c1da14be4b6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MARZO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N°104 de fecha 17-03-2005</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201310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4bc47ee6ae748d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e3c338372c247e6" /><Relationship Type="http://schemas.openxmlformats.org/officeDocument/2006/relationships/numbering" Target="/word/numbering.xml" Id="Re054c432cce74623" /><Relationship Type="http://schemas.openxmlformats.org/officeDocument/2006/relationships/settings" Target="/word/settings.xml" Id="R5f3b0f4bab644bd8" /><Relationship Type="http://schemas.openxmlformats.org/officeDocument/2006/relationships/image" Target="/word/media/d5373966-4c77-438a-80b3-7d6d9018acb7.png" Id="R7b598d18dfbc40f7" /><Relationship Type="http://schemas.openxmlformats.org/officeDocument/2006/relationships/image" Target="/word/media/d0033cc6-f8ee-46f7-8a81-40766c611332.png" Id="R2043c1da14be4b64" /><Relationship Type="http://schemas.openxmlformats.org/officeDocument/2006/relationships/footer" Target="/word/footer1.xml" Id="R6067c06dbaa44f45" /><Relationship Type="http://schemas.openxmlformats.org/officeDocument/2006/relationships/footer" Target="/word/footer2.xml" Id="Rad5a0fa36ae44b3d" /><Relationship Type="http://schemas.openxmlformats.org/officeDocument/2006/relationships/footer" Target="/word/footer3.xml" Id="R6f1a6146f5774df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4bc47ee6ae748d1" /></Relationships>
</file>