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a6516b93dc64db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cf7257133ff474d"/>
      <w:footerReference w:type="even" r:id="R16ab8048546145c7"/>
      <w:footerReference w:type="first" r:id="Reac302426c7742a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83bd7e2886e47b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DFZ-2014-6065-VI-NE-EI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b62fd61382e488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MARZO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N°87 de fecha 03-07-2001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201010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MARZO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MARZO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MARZO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6163bee2b3584a5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848163308ac4175" /><Relationship Type="http://schemas.openxmlformats.org/officeDocument/2006/relationships/numbering" Target="/word/numbering.xml" Id="R8e421ec37ee04d93" /><Relationship Type="http://schemas.openxmlformats.org/officeDocument/2006/relationships/settings" Target="/word/settings.xml" Id="R76a8a481069041c7" /><Relationship Type="http://schemas.openxmlformats.org/officeDocument/2006/relationships/image" Target="/word/media/d3adf848-a11e-406e-93d7-013db0efbda4.png" Id="Rf83bd7e2886e47bc" /><Relationship Type="http://schemas.openxmlformats.org/officeDocument/2006/relationships/image" Target="/word/media/ccdb7c27-88a8-46ef-b536-b0126dcbe1ef.png" Id="R3b62fd61382e488c" /><Relationship Type="http://schemas.openxmlformats.org/officeDocument/2006/relationships/footer" Target="/word/footer1.xml" Id="Racf7257133ff474d" /><Relationship Type="http://schemas.openxmlformats.org/officeDocument/2006/relationships/footer" Target="/word/footer2.xml" Id="R16ab8048546145c7" /><Relationship Type="http://schemas.openxmlformats.org/officeDocument/2006/relationships/footer" Target="/word/footer3.xml" Id="Reac302426c7742a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163bee2b3584a58" /></Relationships>
</file>