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82f93532814cc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3672c62ecc64a79"/>
      <w:footerReference w:type="even" r:id="R7bea53205e034174"/>
      <w:footerReference w:type="first" r:id="R78e1555cf2a1478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2bc23f0cf7455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DFZ-2016-6115-III-NE-EI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436c24feb6e425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e29de170323402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85d258acf2745c5" /><Relationship Type="http://schemas.openxmlformats.org/officeDocument/2006/relationships/numbering" Target="/word/numbering.xml" Id="Rb1b284bb98eb419c" /><Relationship Type="http://schemas.openxmlformats.org/officeDocument/2006/relationships/settings" Target="/word/settings.xml" Id="Rf44bf3b632ba4f59" /><Relationship Type="http://schemas.openxmlformats.org/officeDocument/2006/relationships/image" Target="/word/media/420a6049-b2d7-41f0-b925-cd9369a0c538.png" Id="R402bc23f0cf74559" /><Relationship Type="http://schemas.openxmlformats.org/officeDocument/2006/relationships/image" Target="/word/media/df8f7c20-e012-4ad2-b807-5d5b951445c6.png" Id="R6436c24feb6e425e" /><Relationship Type="http://schemas.openxmlformats.org/officeDocument/2006/relationships/footer" Target="/word/footer1.xml" Id="R23672c62ecc64a79" /><Relationship Type="http://schemas.openxmlformats.org/officeDocument/2006/relationships/footer" Target="/word/footer2.xml" Id="R7bea53205e034174" /><Relationship Type="http://schemas.openxmlformats.org/officeDocument/2006/relationships/footer" Target="/word/footer3.xml" Id="R78e1555cf2a147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e29de1703234025" /></Relationships>
</file>