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ea953c0d2a41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8bf6e35bcb4913"/>
      <w:footerReference w:type="even" r:id="R0d6de359f8924ac3"/>
      <w:footerReference w:type="first" r:id="R2991852963f240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8348e6227f44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DFZ-2014-5472-VI-NE-EI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b999a22fbe427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c6b6dbef5e44f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6f1b98b9ee4aff" /><Relationship Type="http://schemas.openxmlformats.org/officeDocument/2006/relationships/numbering" Target="/word/numbering.xml" Id="R7d3d64d1595f4dd4" /><Relationship Type="http://schemas.openxmlformats.org/officeDocument/2006/relationships/settings" Target="/word/settings.xml" Id="R97c7c2fdf4b746e8" /><Relationship Type="http://schemas.openxmlformats.org/officeDocument/2006/relationships/image" Target="/word/media/b224561c-3802-4df0-a8c2-f6fd52e49f08.png" Id="R158348e6227f448d" /><Relationship Type="http://schemas.openxmlformats.org/officeDocument/2006/relationships/image" Target="/word/media/d399ff58-3327-4a79-a943-39683cd36608.png" Id="R19b999a22fbe4273" /><Relationship Type="http://schemas.openxmlformats.org/officeDocument/2006/relationships/footer" Target="/word/footer1.xml" Id="Rac8bf6e35bcb4913" /><Relationship Type="http://schemas.openxmlformats.org/officeDocument/2006/relationships/footer" Target="/word/footer2.xml" Id="R0d6de359f8924ac3" /><Relationship Type="http://schemas.openxmlformats.org/officeDocument/2006/relationships/footer" Target="/word/footer3.xml" Id="R2991852963f240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6b6dbef5e44f42" /></Relationships>
</file>