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27667e8c1f42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c5471ee88946d0"/>
      <w:footerReference w:type="even" r:id="R4b9d589fa17e41bb"/>
      <w:footerReference w:type="first" r:id="R830b90390ac54e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98b9bc8f7041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DFZ-2014-5448-VI-NE-EI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3bbb365d23411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JUNIO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a5474250f6f4f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650a379b3f4747" /><Relationship Type="http://schemas.openxmlformats.org/officeDocument/2006/relationships/numbering" Target="/word/numbering.xml" Id="R9351ccbc42be4fff" /><Relationship Type="http://schemas.openxmlformats.org/officeDocument/2006/relationships/settings" Target="/word/settings.xml" Id="Rd64ec0da0aa84c74" /><Relationship Type="http://schemas.openxmlformats.org/officeDocument/2006/relationships/image" Target="/word/media/b22832be-b4e8-4ea3-8761-fc70596a429b.png" Id="R2698b9bc8f704187" /><Relationship Type="http://schemas.openxmlformats.org/officeDocument/2006/relationships/image" Target="/word/media/8cb7f073-3f7e-4584-b2be-063ef22d7753.png" Id="R343bbb365d234110" /><Relationship Type="http://schemas.openxmlformats.org/officeDocument/2006/relationships/footer" Target="/word/footer1.xml" Id="R00c5471ee88946d0" /><Relationship Type="http://schemas.openxmlformats.org/officeDocument/2006/relationships/footer" Target="/word/footer2.xml" Id="R4b9d589fa17e41bb" /><Relationship Type="http://schemas.openxmlformats.org/officeDocument/2006/relationships/footer" Target="/word/footer3.xml" Id="R830b90390ac54e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5474250f6f4f17" /></Relationships>
</file>