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98d34a670d4a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223e368c1b4586"/>
      <w:footerReference w:type="even" r:id="R9fe9a83522a34532"/>
      <w:footerReference w:type="first" r:id="Rfe3c83d33e0d44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52a8fa91734a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DFZ-2014-4315-VII-NE-EI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5fbd951c5c46f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f9f07635e8c46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8de46182df4e9e" /><Relationship Type="http://schemas.openxmlformats.org/officeDocument/2006/relationships/numbering" Target="/word/numbering.xml" Id="R3c01f91e30514937" /><Relationship Type="http://schemas.openxmlformats.org/officeDocument/2006/relationships/settings" Target="/word/settings.xml" Id="R635c673c40ea4229" /><Relationship Type="http://schemas.openxmlformats.org/officeDocument/2006/relationships/image" Target="/word/media/1741e1dd-2a1e-4c5b-97ed-c694ba6551a0.png" Id="Rbd52a8fa91734afa" /><Relationship Type="http://schemas.openxmlformats.org/officeDocument/2006/relationships/image" Target="/word/media/36cf8a57-db74-485c-9f34-74fcff6890ff.png" Id="Rfc5fbd951c5c46ff" /><Relationship Type="http://schemas.openxmlformats.org/officeDocument/2006/relationships/footer" Target="/word/footer1.xml" Id="R62223e368c1b4586" /><Relationship Type="http://schemas.openxmlformats.org/officeDocument/2006/relationships/footer" Target="/word/footer2.xml" Id="R9fe9a83522a34532" /><Relationship Type="http://schemas.openxmlformats.org/officeDocument/2006/relationships/footer" Target="/word/footer3.xml" Id="Rfe3c83d33e0d44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9f07635e8c465b" /></Relationships>
</file>