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8cdedb82f5d473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80d4fa2f7f94c4f"/>
      <w:footerReference w:type="even" r:id="R3c4e06c52d894cd5"/>
      <w:footerReference w:type="first" r:id="R31fbca2158b74cc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8e6f74b496d4c1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DFZ-2014-6050-VI-NE-EI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114dd43660b4b7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MARZO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200703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8f96a6773724c1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2f2737e10b84e3a" /><Relationship Type="http://schemas.openxmlformats.org/officeDocument/2006/relationships/numbering" Target="/word/numbering.xml" Id="Rcb76f5c8c883495c" /><Relationship Type="http://schemas.openxmlformats.org/officeDocument/2006/relationships/settings" Target="/word/settings.xml" Id="R79f9af2db62044f1" /><Relationship Type="http://schemas.openxmlformats.org/officeDocument/2006/relationships/image" Target="/word/media/d92e83b4-109f-4a8a-b1b9-2fa335dacbc9.png" Id="R68e6f74b496d4c12" /><Relationship Type="http://schemas.openxmlformats.org/officeDocument/2006/relationships/image" Target="/word/media/3cf18223-312a-4436-ba13-790b93763b9e.png" Id="R6114dd43660b4b7f" /><Relationship Type="http://schemas.openxmlformats.org/officeDocument/2006/relationships/footer" Target="/word/footer1.xml" Id="Rd80d4fa2f7f94c4f" /><Relationship Type="http://schemas.openxmlformats.org/officeDocument/2006/relationships/footer" Target="/word/footer2.xml" Id="R3c4e06c52d894cd5" /><Relationship Type="http://schemas.openxmlformats.org/officeDocument/2006/relationships/footer" Target="/word/footer3.xml" Id="R31fbca2158b74cc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8f96a6773724c1f" /></Relationships>
</file>