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55691474df47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0231d1ccc14665"/>
      <w:footerReference w:type="even" r:id="R945cacf363d04975"/>
      <w:footerReference w:type="first" r:id="R1f5f7241fce348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c501403f1e48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DFZ-2014-5264-XIII-NE-EI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6e3a3d2f6a4ec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e624daff0dd4b3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d8425952d44383" /><Relationship Type="http://schemas.openxmlformats.org/officeDocument/2006/relationships/numbering" Target="/word/numbering.xml" Id="Rfbe22887b28244d0" /><Relationship Type="http://schemas.openxmlformats.org/officeDocument/2006/relationships/settings" Target="/word/settings.xml" Id="R59025e981db94e8a" /><Relationship Type="http://schemas.openxmlformats.org/officeDocument/2006/relationships/image" Target="/word/media/aa245054-7059-4d76-801d-d508eb080db2.png" Id="Rb1c501403f1e4863" /><Relationship Type="http://schemas.openxmlformats.org/officeDocument/2006/relationships/image" Target="/word/media/61710868-afff-4b10-b05b-63692a086222.png" Id="R7a6e3a3d2f6a4ec8" /><Relationship Type="http://schemas.openxmlformats.org/officeDocument/2006/relationships/footer" Target="/word/footer1.xml" Id="Red0231d1ccc14665" /><Relationship Type="http://schemas.openxmlformats.org/officeDocument/2006/relationships/footer" Target="/word/footer2.xml" Id="R945cacf363d04975" /><Relationship Type="http://schemas.openxmlformats.org/officeDocument/2006/relationships/footer" Target="/word/footer3.xml" Id="R1f5f7241fce348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e624daff0dd4b3c" /></Relationships>
</file>