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7c3529e82a4a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f8dd5969924210"/>
      <w:footerReference w:type="even" r:id="R0cc9afc665164287"/>
      <w:footerReference w:type="first" r:id="Ref3b6eb41c104e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5bec55c26e40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DFZ-2014-4859-IX-NE-EI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a9f06f79da417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f05fd4e7854f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fc2962e3584772" /><Relationship Type="http://schemas.openxmlformats.org/officeDocument/2006/relationships/numbering" Target="/word/numbering.xml" Id="R2f594911f5184df4" /><Relationship Type="http://schemas.openxmlformats.org/officeDocument/2006/relationships/settings" Target="/word/settings.xml" Id="Rd64b92e97d5946f4" /><Relationship Type="http://schemas.openxmlformats.org/officeDocument/2006/relationships/image" Target="/word/media/0c338cc4-c522-4118-b18d-db486dd77cd0.png" Id="R9d5bec55c26e4053" /><Relationship Type="http://schemas.openxmlformats.org/officeDocument/2006/relationships/image" Target="/word/media/1c129c39-9deb-40e5-bfaa-1328f41a8bbe.png" Id="Rfaa9f06f79da417b" /><Relationship Type="http://schemas.openxmlformats.org/officeDocument/2006/relationships/footer" Target="/word/footer1.xml" Id="Ra6f8dd5969924210" /><Relationship Type="http://schemas.openxmlformats.org/officeDocument/2006/relationships/footer" Target="/word/footer2.xml" Id="R0cc9afc665164287" /><Relationship Type="http://schemas.openxmlformats.org/officeDocument/2006/relationships/footer" Target="/word/footer3.xml" Id="Ref3b6eb41c104e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f05fd4e7854f5e" /></Relationships>
</file>