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067f75264046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a09d7428a74453"/>
      <w:footerReference w:type="even" r:id="R970f1c839f294a32"/>
      <w:footerReference w:type="first" r:id="R7bf38ee1072f4c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6c44be272a45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DFZ-2014-4290-V-NE-EI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a1b34a038f4bf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e6816a851bf41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b2eecd012a42f9" /><Relationship Type="http://schemas.openxmlformats.org/officeDocument/2006/relationships/numbering" Target="/word/numbering.xml" Id="Ra926c8f6e0204789" /><Relationship Type="http://schemas.openxmlformats.org/officeDocument/2006/relationships/settings" Target="/word/settings.xml" Id="Rad5ea4ffa8bc4b48" /><Relationship Type="http://schemas.openxmlformats.org/officeDocument/2006/relationships/image" Target="/word/media/0b3a42bf-9c1b-483a-a9da-3fce4257329e.png" Id="Rb86c44be272a45ec" /><Relationship Type="http://schemas.openxmlformats.org/officeDocument/2006/relationships/image" Target="/word/media/fcf640d8-91e5-4c47-b7cb-e5b488527a7e.png" Id="R88a1b34a038f4bf0" /><Relationship Type="http://schemas.openxmlformats.org/officeDocument/2006/relationships/footer" Target="/word/footer1.xml" Id="Rfda09d7428a74453" /><Relationship Type="http://schemas.openxmlformats.org/officeDocument/2006/relationships/footer" Target="/word/footer2.xml" Id="R970f1c839f294a32" /><Relationship Type="http://schemas.openxmlformats.org/officeDocument/2006/relationships/footer" Target="/word/footer3.xml" Id="R7bf38ee1072f4c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6816a851bf4186" /></Relationships>
</file>