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81778c82f649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94ad73609a49c3"/>
      <w:footerReference w:type="even" r:id="R40fc138072a34947"/>
      <w:footerReference w:type="first" r:id="Rb1baf5fd52704b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dcd41dd2cf4a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DFZ-2014-5671-X-NE-EI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329258c77147e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ab2c21129b74c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9ef62f61e54f40" /><Relationship Type="http://schemas.openxmlformats.org/officeDocument/2006/relationships/numbering" Target="/word/numbering.xml" Id="Rc86a95857d8c490e" /><Relationship Type="http://schemas.openxmlformats.org/officeDocument/2006/relationships/settings" Target="/word/settings.xml" Id="Rdcf22af3eca34377" /><Relationship Type="http://schemas.openxmlformats.org/officeDocument/2006/relationships/image" Target="/word/media/f747e017-6dc4-4650-b906-477e2b3ce27d.png" Id="R4cdcd41dd2cf4af1" /><Relationship Type="http://schemas.openxmlformats.org/officeDocument/2006/relationships/image" Target="/word/media/b24039a1-6cdd-4e66-a66c-2ed3bdfbf761.png" Id="R02329258c77147eb" /><Relationship Type="http://schemas.openxmlformats.org/officeDocument/2006/relationships/footer" Target="/word/footer1.xml" Id="R3e94ad73609a49c3" /><Relationship Type="http://schemas.openxmlformats.org/officeDocument/2006/relationships/footer" Target="/word/footer2.xml" Id="R40fc138072a34947" /><Relationship Type="http://schemas.openxmlformats.org/officeDocument/2006/relationships/footer" Target="/word/footer3.xml" Id="Rb1baf5fd52704b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b2c21129b74c87" /></Relationships>
</file>