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942d49dfa844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73577b90ea244f3"/>
      <w:footerReference w:type="even" r:id="Reb01c2388c2c4ede"/>
      <w:footerReference w:type="first" r:id="R9929c5fb6370492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a6223956d0b499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DFZ-2014-5259-XIII-NE-EI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6c6fcc591914ec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MAYO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MAYO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fcd120d811741a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cb34df1dd4d4490" /><Relationship Type="http://schemas.openxmlformats.org/officeDocument/2006/relationships/numbering" Target="/word/numbering.xml" Id="R502d3e66e8574fa6" /><Relationship Type="http://schemas.openxmlformats.org/officeDocument/2006/relationships/settings" Target="/word/settings.xml" Id="R681106dcc3414c64" /><Relationship Type="http://schemas.openxmlformats.org/officeDocument/2006/relationships/image" Target="/word/media/a180dc58-842d-4f3d-aeec-c83d0de20181.png" Id="R0a6223956d0b499b" /><Relationship Type="http://schemas.openxmlformats.org/officeDocument/2006/relationships/image" Target="/word/media/3d1d6172-37ac-40db-b539-d39fb38f3c09.png" Id="Rd6c6fcc591914ec9" /><Relationship Type="http://schemas.openxmlformats.org/officeDocument/2006/relationships/footer" Target="/word/footer1.xml" Id="Rf73577b90ea244f3" /><Relationship Type="http://schemas.openxmlformats.org/officeDocument/2006/relationships/footer" Target="/word/footer2.xml" Id="Reb01c2388c2c4ede" /><Relationship Type="http://schemas.openxmlformats.org/officeDocument/2006/relationships/footer" Target="/word/footer3.xml" Id="R9929c5fb6370492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fcd120d811741a6" /></Relationships>
</file>