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f3a111505a42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c04b97df97452b"/>
      <w:footerReference w:type="even" r:id="Rfb9df4cb1857472d"/>
      <w:footerReference w:type="first" r:id="R9aaaadf171bc44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9814a1600449e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DFZ-2014-3080-V-NE-EI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d8c985def7d48d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a9121a04d2d4b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8b60c49df948e1" /><Relationship Type="http://schemas.openxmlformats.org/officeDocument/2006/relationships/numbering" Target="/word/numbering.xml" Id="Rc34862cbd63c4eb3" /><Relationship Type="http://schemas.openxmlformats.org/officeDocument/2006/relationships/settings" Target="/word/settings.xml" Id="R846d8b48d17d4465" /><Relationship Type="http://schemas.openxmlformats.org/officeDocument/2006/relationships/image" Target="/word/media/ff1c3c34-72ea-4364-aa63-f8a739fbe671.png" Id="Red9814a1600449e5" /><Relationship Type="http://schemas.openxmlformats.org/officeDocument/2006/relationships/image" Target="/word/media/48c4f463-06e1-4f07-819e-1caea8c019a4.png" Id="R2d8c985def7d48dd" /><Relationship Type="http://schemas.openxmlformats.org/officeDocument/2006/relationships/footer" Target="/word/footer1.xml" Id="R77c04b97df97452b" /><Relationship Type="http://schemas.openxmlformats.org/officeDocument/2006/relationships/footer" Target="/word/footer2.xml" Id="Rfb9df4cb1857472d" /><Relationship Type="http://schemas.openxmlformats.org/officeDocument/2006/relationships/footer" Target="/word/footer3.xml" Id="R9aaaadf171bc44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9121a04d2d4bb7" /></Relationships>
</file>