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74d292faef46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ff13797bea4f0d"/>
      <w:footerReference w:type="even" r:id="R1c2f409a9c92453c"/>
      <w:footerReference w:type="first" r:id="R518eb5ea31484be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18fad3ce96434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DFZ-2014-5260-V-NE-EI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dc3cf6f7de642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7c47e9ed0de4ce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823e29731164603" /><Relationship Type="http://schemas.openxmlformats.org/officeDocument/2006/relationships/numbering" Target="/word/numbering.xml" Id="R23d6524ecc844ac1" /><Relationship Type="http://schemas.openxmlformats.org/officeDocument/2006/relationships/settings" Target="/word/settings.xml" Id="Re9d38205ba464804" /><Relationship Type="http://schemas.openxmlformats.org/officeDocument/2006/relationships/image" Target="/word/media/b3709ab3-788e-4743-83fc-ee5c29815803.png" Id="Re618fad3ce964343" /><Relationship Type="http://schemas.openxmlformats.org/officeDocument/2006/relationships/image" Target="/word/media/da8153bf-44a0-4fe5-aab6-7ddf9722895a.png" Id="Rfdc3cf6f7de642b2" /><Relationship Type="http://schemas.openxmlformats.org/officeDocument/2006/relationships/footer" Target="/word/footer1.xml" Id="R77ff13797bea4f0d" /><Relationship Type="http://schemas.openxmlformats.org/officeDocument/2006/relationships/footer" Target="/word/footer2.xml" Id="R1c2f409a9c92453c" /><Relationship Type="http://schemas.openxmlformats.org/officeDocument/2006/relationships/footer" Target="/word/footer3.xml" Id="R518eb5ea31484b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7c47e9ed0de4ce0" /></Relationships>
</file>