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d14079f8ab45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b34b824bad4aea"/>
      <w:footerReference w:type="even" r:id="R008245db84304626"/>
      <w:footerReference w:type="first" r:id="Rd68876aeb9d540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1e7d4467924c0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DFZ-2014-3025-XIII-NE-EI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56d7d77ce54ea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609a2797b7447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b436ccd8c24b5b" /><Relationship Type="http://schemas.openxmlformats.org/officeDocument/2006/relationships/numbering" Target="/word/numbering.xml" Id="Rd146eaf4d4f74973" /><Relationship Type="http://schemas.openxmlformats.org/officeDocument/2006/relationships/settings" Target="/word/settings.xml" Id="R5f74ad4dbbca4f19" /><Relationship Type="http://schemas.openxmlformats.org/officeDocument/2006/relationships/image" Target="/word/media/d922ac42-7198-4e97-834e-e8e318a059cd.png" Id="Re71e7d4467924c0b" /><Relationship Type="http://schemas.openxmlformats.org/officeDocument/2006/relationships/image" Target="/word/media/6ce066ea-b9b7-47b3-a446-193fb6dca190.png" Id="Ra156d7d77ce54eaf" /><Relationship Type="http://schemas.openxmlformats.org/officeDocument/2006/relationships/footer" Target="/word/footer1.xml" Id="Rfdb34b824bad4aea" /><Relationship Type="http://schemas.openxmlformats.org/officeDocument/2006/relationships/footer" Target="/word/footer2.xml" Id="R008245db84304626" /><Relationship Type="http://schemas.openxmlformats.org/officeDocument/2006/relationships/footer" Target="/word/footer3.xml" Id="Rd68876aeb9d540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09a2797b7447db" /></Relationships>
</file>