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dea4770123c43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0fa3d382ec49f4"/>
      <w:footerReference w:type="even" r:id="Rf3e4826505f24f51"/>
      <w:footerReference w:type="first" r:id="R420c106be43a42d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51ce8c191544e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DFZ-2014-3107-III-NE-EI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34349dd260642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b5d6d52af14492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5fd36e90cb345d9" /><Relationship Type="http://schemas.openxmlformats.org/officeDocument/2006/relationships/numbering" Target="/word/numbering.xml" Id="Rcfb13064e21e45ce" /><Relationship Type="http://schemas.openxmlformats.org/officeDocument/2006/relationships/settings" Target="/word/settings.xml" Id="R30caf6ca29e149e5" /><Relationship Type="http://schemas.openxmlformats.org/officeDocument/2006/relationships/image" Target="/word/media/6380dd57-8c3d-4b2d-b49c-076dce25db1c.png" Id="R1b51ce8c191544e9" /><Relationship Type="http://schemas.openxmlformats.org/officeDocument/2006/relationships/image" Target="/word/media/cec95bda-765b-41d6-ab1a-9e8a4027bf88.png" Id="Ra34349dd260642f5" /><Relationship Type="http://schemas.openxmlformats.org/officeDocument/2006/relationships/footer" Target="/word/footer1.xml" Id="Re40fa3d382ec49f4" /><Relationship Type="http://schemas.openxmlformats.org/officeDocument/2006/relationships/footer" Target="/word/footer2.xml" Id="Rf3e4826505f24f51" /><Relationship Type="http://schemas.openxmlformats.org/officeDocument/2006/relationships/footer" Target="/word/footer3.xml" Id="R420c106be43a42d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5d6d52af144921" /></Relationships>
</file>