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411e360a6b43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47523d459d4a27"/>
      <w:footerReference w:type="even" r:id="R78b913d0ca21423d"/>
      <w:footerReference w:type="first" r:id="Rd52297a4630f4f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e64af0be7e41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DFZ-2014-3547-IX-NE-EI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d67d6dfeaf459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7cb755aa5004c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407c18a6e74f42" /><Relationship Type="http://schemas.openxmlformats.org/officeDocument/2006/relationships/numbering" Target="/word/numbering.xml" Id="R56a171a639e446a7" /><Relationship Type="http://schemas.openxmlformats.org/officeDocument/2006/relationships/settings" Target="/word/settings.xml" Id="R84604a189ebc47a1" /><Relationship Type="http://schemas.openxmlformats.org/officeDocument/2006/relationships/image" Target="/word/media/90e63aac-efa5-49b5-81f3-793cd45f431e.png" Id="Rbfe64af0be7e4185" /><Relationship Type="http://schemas.openxmlformats.org/officeDocument/2006/relationships/image" Target="/word/media/9a96e27a-8d3d-4c2f-b10e-5da83bb0f538.png" Id="Rf6d67d6dfeaf4592" /><Relationship Type="http://schemas.openxmlformats.org/officeDocument/2006/relationships/footer" Target="/word/footer1.xml" Id="R8347523d459d4a27" /><Relationship Type="http://schemas.openxmlformats.org/officeDocument/2006/relationships/footer" Target="/word/footer2.xml" Id="R78b913d0ca21423d" /><Relationship Type="http://schemas.openxmlformats.org/officeDocument/2006/relationships/footer" Target="/word/footer3.xml" Id="Rd52297a4630f4f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cb755aa5004cbb" /></Relationships>
</file>