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ebf444e7ed748a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a88d887b1f40a6"/>
      <w:footerReference w:type="even" r:id="Rdbd39648866a4e05"/>
      <w:footerReference w:type="first" r:id="R4524c891b7c441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a5b418afe542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DFZ-2014-5068-VI-NE-EI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cad6d7282143b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237de95645140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41e2e6e20440bf" /><Relationship Type="http://schemas.openxmlformats.org/officeDocument/2006/relationships/numbering" Target="/word/numbering.xml" Id="R32472f6e788b40fe" /><Relationship Type="http://schemas.openxmlformats.org/officeDocument/2006/relationships/settings" Target="/word/settings.xml" Id="Raf92e123d08c4508" /><Relationship Type="http://schemas.openxmlformats.org/officeDocument/2006/relationships/image" Target="/word/media/cd962615-9663-4615-a1cc-52e6c32b7ebd.png" Id="Raca5b418afe54277" /><Relationship Type="http://schemas.openxmlformats.org/officeDocument/2006/relationships/image" Target="/word/media/c475d463-e566-47a6-b396-eb74b39b897b.png" Id="R2bcad6d7282143b5" /><Relationship Type="http://schemas.openxmlformats.org/officeDocument/2006/relationships/footer" Target="/word/footer1.xml" Id="Re6a88d887b1f40a6" /><Relationship Type="http://schemas.openxmlformats.org/officeDocument/2006/relationships/footer" Target="/word/footer2.xml" Id="Rdbd39648866a4e05" /><Relationship Type="http://schemas.openxmlformats.org/officeDocument/2006/relationships/footer" Target="/word/footer3.xml" Id="R4524c891b7c441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237de95645140e1" /></Relationships>
</file>