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5303d8dbc542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a96f2649644362"/>
      <w:footerReference w:type="even" r:id="R61c6d6a2016644f1"/>
      <w:footerReference w:type="first" r:id="Red9085c4e8444a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62e9a4e20345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DFZ-2014-5051-VII-NE-EI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fac4155e154c0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74469218194b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867e89d95a4896" /><Relationship Type="http://schemas.openxmlformats.org/officeDocument/2006/relationships/numbering" Target="/word/numbering.xml" Id="Rdd515df4b0e44e79" /><Relationship Type="http://schemas.openxmlformats.org/officeDocument/2006/relationships/settings" Target="/word/settings.xml" Id="Rbd267dc8de014592" /><Relationship Type="http://schemas.openxmlformats.org/officeDocument/2006/relationships/image" Target="/word/media/6559a681-0e37-46aa-9de4-e8a6a8c9cb01.png" Id="R9762e9a4e203455d" /><Relationship Type="http://schemas.openxmlformats.org/officeDocument/2006/relationships/image" Target="/word/media/978ebdde-c01b-4425-ae04-0483c223db24.png" Id="R93fac4155e154c0f" /><Relationship Type="http://schemas.openxmlformats.org/officeDocument/2006/relationships/footer" Target="/word/footer1.xml" Id="Rc6a96f2649644362" /><Relationship Type="http://schemas.openxmlformats.org/officeDocument/2006/relationships/footer" Target="/word/footer2.xml" Id="R61c6d6a2016644f1" /><Relationship Type="http://schemas.openxmlformats.org/officeDocument/2006/relationships/footer" Target="/word/footer3.xml" Id="Red9085c4e8444a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74469218194b64" /></Relationships>
</file>