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5a44284d6542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08252eaed54640"/>
      <w:footerReference w:type="even" r:id="Re555d327db1a4f3d"/>
      <w:footerReference w:type="first" r:id="R24618cbfc8a541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245da8422a45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DFZ-2014-4457-X-NE-EI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43dd05185140c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b617c94e4b845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cb8f4eefca24e9c" /><Relationship Type="http://schemas.openxmlformats.org/officeDocument/2006/relationships/numbering" Target="/word/numbering.xml" Id="R0ef6302664974ab7" /><Relationship Type="http://schemas.openxmlformats.org/officeDocument/2006/relationships/settings" Target="/word/settings.xml" Id="Reab365b9a1b94f90" /><Relationship Type="http://schemas.openxmlformats.org/officeDocument/2006/relationships/image" Target="/word/media/5bb2bbc3-dc87-48c0-af03-aea2327cfc41.png" Id="Rd1245da8422a452b" /><Relationship Type="http://schemas.openxmlformats.org/officeDocument/2006/relationships/image" Target="/word/media/2e6e30aa-d453-4e10-b4a9-4d78a62878bf.png" Id="Ra143dd05185140c4" /><Relationship Type="http://schemas.openxmlformats.org/officeDocument/2006/relationships/footer" Target="/word/footer1.xml" Id="R4b08252eaed54640" /><Relationship Type="http://schemas.openxmlformats.org/officeDocument/2006/relationships/footer" Target="/word/footer2.xml" Id="Re555d327db1a4f3d" /><Relationship Type="http://schemas.openxmlformats.org/officeDocument/2006/relationships/footer" Target="/word/footer3.xml" Id="R24618cbfc8a541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617c94e4b84521" /></Relationships>
</file>