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0e5db6f6b647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f33ddd2265435a"/>
      <w:footerReference w:type="even" r:id="Rea78a193c2174204"/>
      <w:footerReference w:type="first" r:id="R29a8e5aa145246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a4db49e3c846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DFZ-2014-5587-VIII-NE-EI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632f2e40eb4c8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8440eaa7759472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1621a70c6e4e3c" /><Relationship Type="http://schemas.openxmlformats.org/officeDocument/2006/relationships/numbering" Target="/word/numbering.xml" Id="R24d8cdff85444d15" /><Relationship Type="http://schemas.openxmlformats.org/officeDocument/2006/relationships/settings" Target="/word/settings.xml" Id="R5e2fad79ecc141fd" /><Relationship Type="http://schemas.openxmlformats.org/officeDocument/2006/relationships/image" Target="/word/media/b95f697c-9635-4560-a185-7f45d655fb84.png" Id="R76a4db49e3c846cb" /><Relationship Type="http://schemas.openxmlformats.org/officeDocument/2006/relationships/image" Target="/word/media/6e67db23-154f-4c31-929c-6c131276a0a9.png" Id="Rd8632f2e40eb4c88" /><Relationship Type="http://schemas.openxmlformats.org/officeDocument/2006/relationships/footer" Target="/word/footer1.xml" Id="Rdbf33ddd2265435a" /><Relationship Type="http://schemas.openxmlformats.org/officeDocument/2006/relationships/footer" Target="/word/footer2.xml" Id="Rea78a193c2174204" /><Relationship Type="http://schemas.openxmlformats.org/officeDocument/2006/relationships/footer" Target="/word/footer3.xml" Id="R29a8e5aa145246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440eaa7759472b" /></Relationships>
</file>