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65677dbb3142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9024e5a08c4263"/>
      <w:footerReference w:type="even" r:id="R74f9738a45694d0a"/>
      <w:footerReference w:type="first" r:id="R0e9706d13b7743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0425b59fe94e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4-287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bbd92e844b49b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6f1cfa53f904f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1f2fa1b7be423b" /><Relationship Type="http://schemas.openxmlformats.org/officeDocument/2006/relationships/numbering" Target="/word/numbering.xml" Id="R29d2843ee4ca439e" /><Relationship Type="http://schemas.openxmlformats.org/officeDocument/2006/relationships/settings" Target="/word/settings.xml" Id="R4731202189944fae" /><Relationship Type="http://schemas.openxmlformats.org/officeDocument/2006/relationships/image" Target="/word/media/b6fbbc68-96be-4d82-aada-6487140bdad6.png" Id="R6a0425b59fe94e74" /><Relationship Type="http://schemas.openxmlformats.org/officeDocument/2006/relationships/image" Target="/word/media/830a5b85-eec7-47c1-b4b5-7d73f1313582.png" Id="Rc8bbd92e844b49bf" /><Relationship Type="http://schemas.openxmlformats.org/officeDocument/2006/relationships/footer" Target="/word/footer1.xml" Id="Rc29024e5a08c4263" /><Relationship Type="http://schemas.openxmlformats.org/officeDocument/2006/relationships/footer" Target="/word/footer2.xml" Id="R74f9738a45694d0a" /><Relationship Type="http://schemas.openxmlformats.org/officeDocument/2006/relationships/footer" Target="/word/footer3.xml" Id="R0e9706d13b7743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f1cfa53f904fe2" /></Relationships>
</file>