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dadd7ab67240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80cb5edcd047fe"/>
      <w:footerReference w:type="even" r:id="R2eb1a55c6fcc408e"/>
      <w:footerReference w:type="first" r:id="R965192b6743d4a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87ee9c72614d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DFZ-2014-4434-VIII-NE-EI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926336be744f7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512ee53a2aa46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a3055cd7834ab1" /><Relationship Type="http://schemas.openxmlformats.org/officeDocument/2006/relationships/numbering" Target="/word/numbering.xml" Id="R403e18f71b0b439b" /><Relationship Type="http://schemas.openxmlformats.org/officeDocument/2006/relationships/settings" Target="/word/settings.xml" Id="Rf7b1c455ec7f4065" /><Relationship Type="http://schemas.openxmlformats.org/officeDocument/2006/relationships/image" Target="/word/media/4ad952b4-4ab5-480b-956f-bdcc6b74a638.png" Id="Re387ee9c72614da1" /><Relationship Type="http://schemas.openxmlformats.org/officeDocument/2006/relationships/image" Target="/word/media/bae929b5-995e-4eff-8045-05c7de9ef179.png" Id="R71926336be744f74" /><Relationship Type="http://schemas.openxmlformats.org/officeDocument/2006/relationships/footer" Target="/word/footer1.xml" Id="Rb680cb5edcd047fe" /><Relationship Type="http://schemas.openxmlformats.org/officeDocument/2006/relationships/footer" Target="/word/footer2.xml" Id="R2eb1a55c6fcc408e" /><Relationship Type="http://schemas.openxmlformats.org/officeDocument/2006/relationships/footer" Target="/word/footer3.xml" Id="R965192b6743d4a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12ee53a2aa4602" /></Relationships>
</file>