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b812dae1cb49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e775f0d86e4891"/>
      <w:footerReference w:type="even" r:id="Ra8f68b393ed849a1"/>
      <w:footerReference w:type="first" r:id="Ra3779682a28f48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e77b9019f546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DFZ-2014-5574-VIII-NE-EI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728812fbfe40e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3d88dff2f841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177ef12a21d47ba" /><Relationship Type="http://schemas.openxmlformats.org/officeDocument/2006/relationships/numbering" Target="/word/numbering.xml" Id="Reb1bea8a25a24654" /><Relationship Type="http://schemas.openxmlformats.org/officeDocument/2006/relationships/settings" Target="/word/settings.xml" Id="R1b7df9945b314801" /><Relationship Type="http://schemas.openxmlformats.org/officeDocument/2006/relationships/image" Target="/word/media/6cc87167-ae57-4183-b471-e1c8057adb28.png" Id="R66e77b9019f54615" /><Relationship Type="http://schemas.openxmlformats.org/officeDocument/2006/relationships/image" Target="/word/media/6b5eaa79-472b-4b0a-9a24-33b83cb55b0f.png" Id="Rbd728812fbfe40e3" /><Relationship Type="http://schemas.openxmlformats.org/officeDocument/2006/relationships/footer" Target="/word/footer1.xml" Id="R41e775f0d86e4891" /><Relationship Type="http://schemas.openxmlformats.org/officeDocument/2006/relationships/footer" Target="/word/footer2.xml" Id="Ra8f68b393ed849a1" /><Relationship Type="http://schemas.openxmlformats.org/officeDocument/2006/relationships/footer" Target="/word/footer3.xml" Id="Ra3779682a28f48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3d88dff2f841af" /></Relationships>
</file>