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957d8f552c48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ee69322f324262"/>
      <w:footerReference w:type="even" r:id="R2d809264fe824c68"/>
      <w:footerReference w:type="first" r:id="R18312cc3b8bf4d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34d31577564a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DFZ-2014-4938-VII-NE-EI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8f15594d5b4f5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307ba4548824f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3fa5dddc224935" /><Relationship Type="http://schemas.openxmlformats.org/officeDocument/2006/relationships/numbering" Target="/word/numbering.xml" Id="Rb4d6b866113f45c6" /><Relationship Type="http://schemas.openxmlformats.org/officeDocument/2006/relationships/settings" Target="/word/settings.xml" Id="R25c8ef9ae3be4d2c" /><Relationship Type="http://schemas.openxmlformats.org/officeDocument/2006/relationships/image" Target="/word/media/7e314a15-2622-4e51-8d92-30b81666ed40.png" Id="R3f34d31577564aa3" /><Relationship Type="http://schemas.openxmlformats.org/officeDocument/2006/relationships/image" Target="/word/media/071b3984-ad24-48cf-bfcc-b038974e2171.png" Id="R218f15594d5b4f54" /><Relationship Type="http://schemas.openxmlformats.org/officeDocument/2006/relationships/footer" Target="/word/footer1.xml" Id="R22ee69322f324262" /><Relationship Type="http://schemas.openxmlformats.org/officeDocument/2006/relationships/footer" Target="/word/footer2.xml" Id="R2d809264fe824c68" /><Relationship Type="http://schemas.openxmlformats.org/officeDocument/2006/relationships/footer" Target="/word/footer3.xml" Id="R18312cc3b8bf4d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07ba4548824fbe" /></Relationships>
</file>