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ec9572e4e64b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5d020291b643e3"/>
      <w:footerReference w:type="even" r:id="R8ec3f5444e66456f"/>
      <w:footerReference w:type="first" r:id="Re8d75f8257b24a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44e0c456f345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DFZ-2014-6392-VI-NE-EI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41193029704e7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201204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94699c4be5495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c796761b284cac" /><Relationship Type="http://schemas.openxmlformats.org/officeDocument/2006/relationships/numbering" Target="/word/numbering.xml" Id="R1e2d0f14ad284882" /><Relationship Type="http://schemas.openxmlformats.org/officeDocument/2006/relationships/settings" Target="/word/settings.xml" Id="R13037e9d28fc4ab6" /><Relationship Type="http://schemas.openxmlformats.org/officeDocument/2006/relationships/image" Target="/word/media/50c2b343-e086-40e3-9421-d0b54821d7e3.png" Id="Rcb44e0c456f34570" /><Relationship Type="http://schemas.openxmlformats.org/officeDocument/2006/relationships/image" Target="/word/media/373f14d4-c228-463e-b3b2-64f95d721399.png" Id="R7c41193029704e75" /><Relationship Type="http://schemas.openxmlformats.org/officeDocument/2006/relationships/footer" Target="/word/footer1.xml" Id="Rf95d020291b643e3" /><Relationship Type="http://schemas.openxmlformats.org/officeDocument/2006/relationships/footer" Target="/word/footer2.xml" Id="R8ec3f5444e66456f" /><Relationship Type="http://schemas.openxmlformats.org/officeDocument/2006/relationships/footer" Target="/word/footer3.xml" Id="Re8d75f8257b24a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94699c4be54955" /></Relationships>
</file>