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bcd516bf3947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fea855864244b3"/>
      <w:footerReference w:type="even" r:id="Rd03bc29389874ff4"/>
      <w:footerReference w:type="first" r:id="Rcc21749cc5fb4e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39a7461a7e4c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DFZ-2014-4726-X-NE-EI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f24735eb2a466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c770800df8f47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b8d9c3f3ce43f2" /><Relationship Type="http://schemas.openxmlformats.org/officeDocument/2006/relationships/numbering" Target="/word/numbering.xml" Id="Rf7e7535f188141c6" /><Relationship Type="http://schemas.openxmlformats.org/officeDocument/2006/relationships/settings" Target="/word/settings.xml" Id="R665bfd76ba43436a" /><Relationship Type="http://schemas.openxmlformats.org/officeDocument/2006/relationships/image" Target="/word/media/73479cbe-d124-42af-b62d-d87768bcb9fe.png" Id="R1c39a7461a7e4c2b" /><Relationship Type="http://schemas.openxmlformats.org/officeDocument/2006/relationships/image" Target="/word/media/6ce0db7f-11cf-459e-9a8b-c9b68b594a63.png" Id="R8ff24735eb2a4661" /><Relationship Type="http://schemas.openxmlformats.org/officeDocument/2006/relationships/footer" Target="/word/footer1.xml" Id="Rb2fea855864244b3" /><Relationship Type="http://schemas.openxmlformats.org/officeDocument/2006/relationships/footer" Target="/word/footer2.xml" Id="Rd03bc29389874ff4" /><Relationship Type="http://schemas.openxmlformats.org/officeDocument/2006/relationships/footer" Target="/word/footer3.xml" Id="Rcc21749cc5fb4e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770800df8f4717" /></Relationships>
</file>