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e655e28ff149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307d2ea0204cbb"/>
      <w:footerReference w:type="even" r:id="R1af95c3402664de6"/>
      <w:footerReference w:type="first" r:id="Rba3bb499a1154f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e790df308c41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4-355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84279e4eef4bd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3ecbdcb77046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0b277cbe754491" /><Relationship Type="http://schemas.openxmlformats.org/officeDocument/2006/relationships/numbering" Target="/word/numbering.xml" Id="R326a6fd3bde84d29" /><Relationship Type="http://schemas.openxmlformats.org/officeDocument/2006/relationships/settings" Target="/word/settings.xml" Id="R0ae3de8a12a44730" /><Relationship Type="http://schemas.openxmlformats.org/officeDocument/2006/relationships/image" Target="/word/media/66ba2293-f644-4507-9674-cc17d673435a.png" Id="Rb4e790df308c410b" /><Relationship Type="http://schemas.openxmlformats.org/officeDocument/2006/relationships/image" Target="/word/media/018abf86-7946-4e29-9612-2b6bc7ba0f6d.png" Id="R7d84279e4eef4bd5" /><Relationship Type="http://schemas.openxmlformats.org/officeDocument/2006/relationships/footer" Target="/word/footer1.xml" Id="R3f307d2ea0204cbb" /><Relationship Type="http://schemas.openxmlformats.org/officeDocument/2006/relationships/footer" Target="/word/footer2.xml" Id="R1af95c3402664de6" /><Relationship Type="http://schemas.openxmlformats.org/officeDocument/2006/relationships/footer" Target="/word/footer3.xml" Id="Rba3bb499a1154f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3ecbdcb7704692" /></Relationships>
</file>