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6cb730dd2a49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06081480df4e4f"/>
      <w:footerReference w:type="even" r:id="R15e69459280a4ec5"/>
      <w:footerReference w:type="first" r:id="R50ddac9fb5ac47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805dc03d6649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DFZ-2014-6387-XIII-NE-EI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98f2db6eb44bb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201211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7b4802ccbfb41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4dd4be4a144e55" /><Relationship Type="http://schemas.openxmlformats.org/officeDocument/2006/relationships/numbering" Target="/word/numbering.xml" Id="R37634e855a2a42d7" /><Relationship Type="http://schemas.openxmlformats.org/officeDocument/2006/relationships/settings" Target="/word/settings.xml" Id="Rafd4f76f59284734" /><Relationship Type="http://schemas.openxmlformats.org/officeDocument/2006/relationships/image" Target="/word/media/f923dc68-c354-455c-a3c1-8a64c9caeecf.png" Id="R04805dc03d6649d7" /><Relationship Type="http://schemas.openxmlformats.org/officeDocument/2006/relationships/image" Target="/word/media/df64f4dc-c3f8-41fa-b61c-c56948c63009.png" Id="R5698f2db6eb44bb5" /><Relationship Type="http://schemas.openxmlformats.org/officeDocument/2006/relationships/footer" Target="/word/footer1.xml" Id="R0406081480df4e4f" /><Relationship Type="http://schemas.openxmlformats.org/officeDocument/2006/relationships/footer" Target="/word/footer2.xml" Id="R15e69459280a4ec5" /><Relationship Type="http://schemas.openxmlformats.org/officeDocument/2006/relationships/footer" Target="/word/footer3.xml" Id="R50ddac9fb5ac47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b4802ccbfb414f" /></Relationships>
</file>